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F700DE" w:rsidRDefault="00C55E64" w:rsidP="004F34F4">
      <w: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0168903F" w:rsidR="00595028" w:rsidRPr="00A04022" w:rsidRDefault="00595028" w:rsidP="00A04022">
            <w:pPr>
              <w:rPr>
                <w:lang w:val="en-US"/>
              </w:rPr>
            </w:pPr>
            <w:bookmarkStart w:id="0" w:name="_Toc104876541"/>
            <w:bookmarkStart w:id="1" w:name="_Toc116219506"/>
            <w:r>
              <w:t>Microsoft</w:t>
            </w:r>
            <w:r>
              <w:rPr>
                <w:vertAlign w:val="superscript"/>
              </w:rPr>
              <w:t>®</w:t>
            </w:r>
            <w:r>
              <w:t xml:space="preserve"> </w:t>
            </w:r>
            <w:bookmarkEnd w:id="0"/>
            <w:bookmarkEnd w:id="1"/>
            <w:r>
              <w:t>R Server 2016 For Hadoop on Red Hat Linux (Runtime)</w:t>
            </w:r>
            <w:r w:rsidR="00A04022" w:rsidRPr="00C55E64">
              <w:rPr>
                <w:color w:val="FFFFFF"/>
                <w:u w:color="FFFFFF"/>
                <w:vertAlign w:val="superscript"/>
              </w:rPr>
              <w:footnoteReference w:id="1"/>
            </w:r>
          </w:p>
          <w:p w14:paraId="4C395AC9" w14:textId="77777777" w:rsidR="00595028" w:rsidRPr="001F5FF8" w:rsidRDefault="00595028" w:rsidP="004F34F4">
            <w:pPr>
              <w:rPr>
                <w:rStyle w:val="LogoportDoNotTranslate"/>
              </w:rPr>
            </w:pPr>
            <w:r>
              <w:rPr>
                <w:rStyle w:val="LogoportDoNotTranslate"/>
              </w:rPr>
              <w:fldChar w:fldCharType="begin"/>
            </w:r>
            <w:r w:rsidRPr="001F5FF8">
              <w:rPr>
                <w:rStyle w:val="LogoportDoNotTranslate"/>
              </w:rPr>
              <w:instrText>tc "Microsoft( Application Center 2000" \f C \l 1</w:instrText>
            </w:r>
            <w: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4EFD2686" w:rsidR="00595028" w:rsidRPr="00427CFA" w:rsidRDefault="00595028" w:rsidP="00A04022">
            <w:pPr>
              <w:rPr>
                <w:lang w:val="nn-NO"/>
              </w:rPr>
            </w:pPr>
            <w:r>
              <w:t>Microsoft</w:t>
            </w:r>
            <w:r>
              <w:rPr>
                <w:vertAlign w:val="superscript"/>
              </w:rPr>
              <w:t>®</w:t>
            </w:r>
            <w:r>
              <w:t xml:space="preserve"> R Server 2016 For Teradata DB (Runtime)</w:t>
            </w:r>
            <w:r w:rsidR="00A04022" w:rsidRPr="00C55E64">
              <w:rPr>
                <w:color w:val="FFFFFF"/>
                <w:u w:color="FFFFFF"/>
                <w:vertAlign w:val="superscript"/>
              </w:rPr>
              <w:footnoteReference w:id="2"/>
            </w:r>
          </w:p>
          <w:p w14:paraId="4C395ACE" w14:textId="77777777" w:rsidR="00595028" w:rsidRPr="00F63BEE" w:rsidRDefault="00595028" w:rsidP="004F34F4">
            <w:pPr>
              <w:rPr>
                <w:rStyle w:val="LogoportDoNotTranslate"/>
              </w:rPr>
            </w:pPr>
            <w:r>
              <w:rPr>
                <w:rStyle w:val="LogoportDoNotTranslate"/>
              </w:rPr>
              <w:fldChar w:fldCharType="begin"/>
            </w:r>
            <w:r w:rsidRPr="00F63BEE">
              <w:rPr>
                <w:rStyle w:val="LogoportDoNotTranslate"/>
              </w:rPr>
              <w:instrText>tc "Microsoft( Application Center 2000" \f C \l 1</w:instrText>
            </w:r>
            <w:r>
              <w:fldChar w:fldCharType="end"/>
            </w:r>
          </w:p>
        </w:tc>
      </w:tr>
    </w:tbl>
    <w:p w14:paraId="4C395AD0" w14:textId="77777777" w:rsidR="00C55E64" w:rsidRPr="00427CFA" w:rsidRDefault="00C55E64" w:rsidP="004F34F4"/>
    <w:p w14:paraId="4C395AD1" w14:textId="09DB38C7" w:rsidR="00C55E64" w:rsidRPr="009F14C1" w:rsidRDefault="00C55E64" w:rsidP="00E90817">
      <w:r>
        <w:rPr>
          <w:b/>
        </w:rPr>
        <w:t>Лицензии на сервер:</w:t>
      </w:r>
      <w:r>
        <w:t xml:space="preserve"> </w:t>
      </w:r>
      <w:r>
        <w:fldChar w:fldCharType="begin">
          <w:ffData>
            <w:name w:val="Text1"/>
            <w:enabled/>
            <w:calcOnExit w:val="0"/>
            <w:textInput/>
          </w:ffData>
        </w:fldChar>
      </w:r>
      <w:bookmarkStart w:id="2" w:name="Text1"/>
      <w:r w:rsidRPr="00C55E64">
        <w:instrText xml:space="preserve"> FORMTEXT </w:instrText>
      </w:r>
      <w:r>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fldChar w:fldCharType="end"/>
      </w:r>
      <w:r>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t>ЛИЦЕНЗИОННОЕ СОГЛАШЕНИЕ С КОНЕЧНЫМ ПОЛЬЗОВАТЕЛЕМ</w:t>
            </w:r>
          </w:p>
        </w:tc>
      </w:tr>
    </w:tbl>
    <w:p w14:paraId="4C395AD6" w14:textId="77777777" w:rsidR="00B26B16" w:rsidRPr="00CB59AF" w:rsidRDefault="00B26B16" w:rsidP="004F34F4">
      <w:pPr>
        <w:pStyle w:val="HeadingSoftwareTitle"/>
        <w:rPr>
          <w:lang w:val="en-US"/>
        </w:rPr>
      </w:pPr>
    </w:p>
    <w:p w14:paraId="4C395AD7" w14:textId="77777777" w:rsidR="00B26B16" w:rsidRPr="00F700DE" w:rsidRDefault="00513831" w:rsidP="004F34F4">
      <w: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395AD8" w14:textId="77777777" w:rsidR="00B26B16" w:rsidRPr="00F700DE" w:rsidRDefault="00513831" w:rsidP="004F34F4">
      <w:pPr>
        <w:pStyle w:val="Bullet2"/>
      </w:pPr>
      <w:r>
        <w:t>обновления,</w:t>
      </w:r>
    </w:p>
    <w:p w14:paraId="4C395AD9" w14:textId="77777777" w:rsidR="00B26B16" w:rsidRPr="00F700DE" w:rsidRDefault="00513831" w:rsidP="004F34F4">
      <w:pPr>
        <w:pStyle w:val="Bullet2"/>
      </w:pPr>
      <w:r>
        <w:t>дополнительные компоненты, и</w:t>
      </w:r>
    </w:p>
    <w:p w14:paraId="4C395ADA" w14:textId="77777777" w:rsidR="00B26B16" w:rsidRPr="00F700DE" w:rsidRDefault="00513831" w:rsidP="004F34F4">
      <w:pPr>
        <w:pStyle w:val="Bullet2"/>
      </w:pPr>
      <w:r>
        <w:t>службы Интернета</w:t>
      </w:r>
    </w:p>
    <w:p w14:paraId="4C395ADB" w14:textId="77777777" w:rsidR="00C55E64" w:rsidRPr="00F700DE" w:rsidRDefault="00513831" w:rsidP="004F34F4">
      <w: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C395ADC" w14:textId="22FB7D62" w:rsidR="00C55E64" w:rsidRPr="00F700DE" w:rsidRDefault="004F34F4" w:rsidP="004F34F4">
      <w:r>
        <w:rPr>
          <w:b/>
        </w:rPr>
        <w:t>ИСПОЛЬЗУЯ ЭТО ПРОГРАММНОЕ ОБЕСПЕЧЕНИЕ, ТЕМ САМЫМ ВЫ ПОДТВЕРЖДАЕТЕ СВОЕ СОГЛАСИЕ СОБЛЮДАТЬ ДАННЫЕ УСЛОВИЯ.</w:t>
      </w:r>
      <w:r w:rsidR="00D37CA5">
        <w:rPr>
          <w:b/>
        </w:rPr>
        <w:t xml:space="preserve"> </w:t>
      </w:r>
      <w:r>
        <w:rPr>
          <w:b/>
        </w:rPr>
        <w:t>ЕСЛИ ВЫ НЕ СОГЛАСНЫ С УСЛОВИЯМИ ЛИЦЕНЗИИ, НЕ ИСПОЛЬЗУЙТЕ ЭТО ПРОГРАММНОЕ ОБЕСПЕЧЕНИЕ.</w:t>
      </w:r>
      <w:r w:rsidR="00D37CA5">
        <w:rPr>
          <w:b/>
        </w:rPr>
        <w:t xml:space="preserve"> </w:t>
      </w:r>
      <w:r>
        <w:rPr>
          <w:b/>
        </w:rPr>
        <w:t xml:space="preserve">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C395ADD" w14:textId="77777777" w:rsidR="00B26B16" w:rsidRPr="00F700DE" w:rsidRDefault="00C55E64" w:rsidP="004F34F4">
      <w:r>
        <w:rPr>
          <w:b/>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C395ADE" w14:textId="77777777" w:rsidR="00B235F2" w:rsidRPr="00F700DE"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A0402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8929D9"/>
          <w:p w14:paraId="4C395AE0" w14:textId="1D106C34" w:rsidR="00B235F2" w:rsidRPr="00F440CF" w:rsidRDefault="00B235F2" w:rsidP="00B235F2">
            <w:pPr>
              <w:pStyle w:val="Heading1"/>
              <w:widowControl/>
              <w:tabs>
                <w:tab w:val="clear" w:pos="720"/>
                <w:tab w:val="num" w:pos="360"/>
              </w:tabs>
              <w:ind w:left="357"/>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sidR="00D37CA5">
              <w:rPr>
                <w:rStyle w:val="LogoportDoNotTranslate"/>
              </w:rPr>
              <w:t xml:space="preserve"> </w:t>
            </w:r>
          </w:p>
        </w:tc>
      </w:tr>
    </w:tbl>
    <w:p w14:paraId="4C395AE2" w14:textId="77777777" w:rsidR="00B235F2" w:rsidRPr="00F700DE" w:rsidRDefault="00B235F2" w:rsidP="00B235F2">
      <w:pPr>
        <w:pStyle w:val="PreambleBorderAbove"/>
      </w:pPr>
      <w:r>
        <w:t>***</w:t>
      </w:r>
    </w:p>
    <w:p w14:paraId="4C395AE3" w14:textId="77777777" w:rsidR="00B26B16" w:rsidRPr="00F700DE" w:rsidRDefault="00513831" w:rsidP="004F34F4">
      <w:pPr>
        <w:pStyle w:val="PreambleBorderAbove"/>
      </w:pPr>
      <w: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C395AE4" w14:textId="77777777" w:rsidR="00B26B16" w:rsidRPr="00F700DE" w:rsidRDefault="00364417" w:rsidP="003C647C">
      <w:pPr>
        <w:pStyle w:val="Heading1"/>
        <w:numPr>
          <w:ilvl w:val="0"/>
          <w:numId w:val="0"/>
        </w:numPr>
        <w:ind w:left="360" w:hanging="360"/>
      </w:pPr>
      <w:r>
        <w:t>1.</w:t>
      </w:r>
      <w:r>
        <w:tab/>
        <w:t>ОБЗОР.</w:t>
      </w:r>
    </w:p>
    <w:p w14:paraId="4C395AE5" w14:textId="77777777" w:rsidR="00B26B16" w:rsidRPr="00F700DE" w:rsidRDefault="00513831" w:rsidP="004F34F4">
      <w:pPr>
        <w:pStyle w:val="Heading2"/>
      </w:pPr>
      <w:r>
        <w:t>Программное обеспечение. Программное обеспечение включает:</w:t>
      </w:r>
    </w:p>
    <w:p w14:paraId="4C395AE6" w14:textId="465B3891" w:rsidR="00B26B16" w:rsidRPr="00F700DE" w:rsidRDefault="00513831" w:rsidP="004F34F4">
      <w:pPr>
        <w:pStyle w:val="Bullet3"/>
      </w:pPr>
      <w:r>
        <w:t>серверное программное обеспечение.</w:t>
      </w:r>
      <w:r w:rsidR="00D37CA5">
        <w:t xml:space="preserve"> </w:t>
      </w:r>
    </w:p>
    <w:p w14:paraId="4C395AE7" w14:textId="77777777" w:rsidR="00B26B16" w:rsidRPr="00F700DE" w:rsidRDefault="00513831" w:rsidP="004F34F4">
      <w:pPr>
        <w:pStyle w:val="Heading2"/>
      </w:pPr>
      <w:r>
        <w:t>Модель лицензирования. В условиях лицензии на программное обеспечение учитывается:</w:t>
      </w:r>
    </w:p>
    <w:p w14:paraId="4C395AE8" w14:textId="77777777" w:rsidR="00B26B16" w:rsidRPr="00F700DE" w:rsidRDefault="00513831" w:rsidP="004F34F4">
      <w:pPr>
        <w:pStyle w:val="Bullet3"/>
      </w:pPr>
      <w:r>
        <w:t>количество экземпляров серверного программного обеспечения, которое вы запускаете.</w:t>
      </w:r>
    </w:p>
    <w:p w14:paraId="4C395AE9" w14:textId="77777777" w:rsidR="00B26B16" w:rsidRPr="00F700DE" w:rsidRDefault="00513831" w:rsidP="004F34F4">
      <w:pPr>
        <w:pStyle w:val="Heading2"/>
      </w:pPr>
      <w:r>
        <w:t>Терминология лицензии.</w:t>
      </w:r>
    </w:p>
    <w:p w14:paraId="4C395AEA" w14:textId="77777777" w:rsidR="00B26B16" w:rsidRPr="00F700DE" w:rsidRDefault="00513831" w:rsidP="004F34F4">
      <w:pPr>
        <w:pStyle w:val="Bullet3"/>
      </w:pPr>
      <w:r>
        <w:rPr>
          <w:b/>
          <w:bCs/>
        </w:rPr>
        <w:t>Экземпляр.</w:t>
      </w:r>
      <w:r>
        <w:t xml:space="preserve"> Устанавливая программное обеспечение, вы создаете «экземпляр» программного обеспечения. </w:t>
      </w:r>
      <w:r>
        <w:lastRenderedPageBreak/>
        <w:t>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C395AEB" w14:textId="77777777" w:rsidR="00B26B16" w:rsidRPr="00F700DE" w:rsidRDefault="00513831" w:rsidP="004F34F4">
      <w:pPr>
        <w:pStyle w:val="Bullet3"/>
      </w:pPr>
      <w:r>
        <w:rPr>
          <w:b/>
          <w:bCs/>
        </w:rPr>
        <w:t>Запуск экземпляра.</w:t>
      </w:r>
      <w: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C395AEC" w14:textId="77777777" w:rsidR="00B26B16" w:rsidRPr="00F700DE" w:rsidRDefault="00513831" w:rsidP="004F34F4">
      <w:pPr>
        <w:pStyle w:val="Bullet3"/>
      </w:pPr>
      <w:r>
        <w:rPr>
          <w:b/>
          <w:bCs/>
        </w:rPr>
        <w:t>Среда операционной системы.</w:t>
      </w:r>
      <w:r>
        <w:t xml:space="preserve"> «Операционная среда» — это </w:t>
      </w:r>
    </w:p>
    <w:p w14:paraId="4C395AED" w14:textId="77777777" w:rsidR="00B26B16" w:rsidRPr="00F700DE" w:rsidRDefault="00513831" w:rsidP="004F34F4">
      <w:pPr>
        <w:pStyle w:val="Bullet4"/>
      </w:pPr>
      <w: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C395AEE" w14:textId="77777777" w:rsidR="00B26B16" w:rsidRPr="00F700DE" w:rsidRDefault="00513831" w:rsidP="004F34F4">
      <w:pPr>
        <w:pStyle w:val="Bullet4"/>
      </w:pPr>
      <w:r>
        <w:t xml:space="preserve">экземпляры приложений (если они есть), настроенные для работы с вышеуказанным экземпляром операционной системы или его частями. </w:t>
      </w:r>
    </w:p>
    <w:p w14:paraId="4C395AEF" w14:textId="77777777" w:rsidR="00B26B16" w:rsidRPr="00F700DE" w:rsidRDefault="00513831" w:rsidP="004F34F4">
      <w:pPr>
        <w:pStyle w:val="Body3"/>
      </w:pPr>
      <w: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C395AF0" w14:textId="77777777" w:rsidR="00B26B16" w:rsidRPr="00F700DE" w:rsidRDefault="00513831" w:rsidP="004F34F4">
      <w:pPr>
        <w:pStyle w:val="Bullet4"/>
      </w:pPr>
      <w:r>
        <w:t>одну физическую операционную среду;</w:t>
      </w:r>
    </w:p>
    <w:p w14:paraId="4C395AF1" w14:textId="77777777" w:rsidR="00B26B16" w:rsidRPr="00F700DE" w:rsidRDefault="00513831" w:rsidP="004F34F4">
      <w:pPr>
        <w:pStyle w:val="Bullet4"/>
      </w:pPr>
      <w:r>
        <w:t>одну или несколько виртуальных операционных сред.</w:t>
      </w:r>
    </w:p>
    <w:p w14:paraId="4C395AF2" w14:textId="77777777" w:rsidR="00B26B16" w:rsidRPr="00F700DE" w:rsidRDefault="00513831" w:rsidP="004F34F4">
      <w:pPr>
        <w:pStyle w:val="Bullet3"/>
      </w:pPr>
      <w:r>
        <w:rPr>
          <w:b/>
          <w:bCs/>
        </w:rPr>
        <w:t>Сервер.</w:t>
      </w:r>
      <w: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C395AF3" w14:textId="741892B8" w:rsidR="00EF4DEF" w:rsidRPr="00F700DE" w:rsidRDefault="00EF4DEF" w:rsidP="004F34F4">
      <w:pPr>
        <w:pStyle w:val="Bullet3"/>
      </w:pPr>
      <w:r>
        <w:rPr>
          <w:b/>
          <w:bCs/>
        </w:rPr>
        <w:t>Единое решение.</w:t>
      </w:r>
      <w:r w:rsidR="00D37CA5">
        <w:t xml:space="preserve"> </w:t>
      </w:r>
      <w:r>
        <w:t>Единое решение — это готовое интегрированное приложение или набор приложений.</w:t>
      </w:r>
    </w:p>
    <w:p w14:paraId="4C395AF4" w14:textId="77777777" w:rsidR="00B26B16" w:rsidRPr="00F700DE" w:rsidRDefault="00513831" w:rsidP="004F34F4">
      <w:pPr>
        <w:pStyle w:val="Bullet3"/>
      </w:pPr>
      <w:r>
        <w:rPr>
          <w:b/>
          <w:bCs/>
        </w:rPr>
        <w:t>Назначение лицензии.</w:t>
      </w:r>
      <w:r>
        <w:t xml:space="preserve"> Назначить лицензию означает предоставить эту лицензию одному устройству или пользователю.</w:t>
      </w:r>
    </w:p>
    <w:p w14:paraId="4C395AF5" w14:textId="77777777" w:rsidR="00B26B16" w:rsidRPr="00F700DE" w:rsidRDefault="00513831" w:rsidP="00306C58">
      <w:pPr>
        <w:pStyle w:val="Heading1"/>
        <w:tabs>
          <w:tab w:val="clear" w:pos="720"/>
          <w:tab w:val="num" w:pos="360"/>
        </w:tabs>
        <w:ind w:hanging="717"/>
      </w:pPr>
      <w:r>
        <w:t>ПРАВА НА ИСПОЛЬЗОВАНИЕ.</w:t>
      </w:r>
    </w:p>
    <w:p w14:paraId="4C395AF6" w14:textId="77777777" w:rsidR="00B26B16" w:rsidRPr="00F700DE" w:rsidRDefault="00513831" w:rsidP="004F34F4">
      <w:pPr>
        <w:pStyle w:val="Heading2"/>
      </w:pPr>
      <w:r>
        <w:t>Назначение лицензии серверу.</w:t>
      </w:r>
    </w:p>
    <w:p w14:paraId="4C395AF7" w14:textId="77777777" w:rsidR="00B26B16" w:rsidRPr="00F700DE" w:rsidRDefault="00513831" w:rsidP="004F34F4">
      <w:pPr>
        <w:pStyle w:val="Heading3"/>
      </w:pPr>
      <w: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C395AF8" w14:textId="77777777" w:rsidR="00B26B16" w:rsidRPr="00F700DE" w:rsidRDefault="00513831" w:rsidP="004F34F4">
      <w:pPr>
        <w:pStyle w:val="Heading3"/>
      </w:pPr>
      <w: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C395AF9" w14:textId="77777777" w:rsidR="00B26B16" w:rsidRPr="00F700DE" w:rsidRDefault="00513831" w:rsidP="004F34F4">
      <w:pPr>
        <w:pStyle w:val="Heading2"/>
      </w:pPr>
      <w:r>
        <w:t xml:space="preserve">Запуск экземпляров серверного программного обеспечения. </w:t>
      </w:r>
      <w:r>
        <w:rPr>
          <w:b w:val="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C395AFA" w14:textId="77777777" w:rsidR="00B26B16" w:rsidRPr="00F700DE" w:rsidRDefault="00513831" w:rsidP="004F34F4">
      <w:pPr>
        <w:pStyle w:val="Heading2"/>
      </w:pPr>
      <w:r>
        <w:t xml:space="preserve">Создание экземпляров и хранение на серверах или носителях. </w:t>
      </w:r>
      <w:r>
        <w:rPr>
          <w:b w:val="0"/>
        </w:rPr>
        <w:t>Каждая приобретенная лицензия на программное обеспечение дает вам следующие дополнительные права.</w:t>
      </w:r>
    </w:p>
    <w:p w14:paraId="4C395AFB" w14:textId="77777777" w:rsidR="00B26B16" w:rsidRPr="00F700DE" w:rsidRDefault="00513831" w:rsidP="004F34F4">
      <w:pPr>
        <w:pStyle w:val="Bullet3"/>
      </w:pPr>
      <w:r>
        <w:t>Вы можете создавать любое количество экземпляров серверного программного обеспечения.</w:t>
      </w:r>
    </w:p>
    <w:p w14:paraId="4C395AFC" w14:textId="77777777" w:rsidR="00B26B16" w:rsidRPr="00F700DE" w:rsidRDefault="00513831" w:rsidP="004F34F4">
      <w:pPr>
        <w:pStyle w:val="Bullet3"/>
      </w:pPr>
      <w:r>
        <w:t>Вы можете хранить экземпляры серверного программного обеспечения на любых ваших серверах или носителях.</w:t>
      </w:r>
    </w:p>
    <w:p w14:paraId="4C395AFD" w14:textId="77777777" w:rsidR="00B26B16" w:rsidRPr="00F700DE" w:rsidRDefault="00513831" w:rsidP="004F34F4">
      <w:pPr>
        <w:pStyle w:val="Bullet3"/>
      </w:pPr>
      <w: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C395AFE" w14:textId="77777777" w:rsidR="00B26B16" w:rsidRPr="00F700DE" w:rsidRDefault="00513831" w:rsidP="004F34F4">
      <w:pPr>
        <w:pStyle w:val="Heading2"/>
      </w:pPr>
      <w:r>
        <w:t xml:space="preserve">Включенные программы Microsoft. </w:t>
      </w:r>
      <w:r>
        <w:rPr>
          <w:b w:val="0"/>
        </w:rPr>
        <w:t>Данное программное обеспечение содержит другие программы Microsoft. Условия лицензий на эти программы распространяются и на вас.</w:t>
      </w:r>
    </w:p>
    <w:p w14:paraId="4C395AFF" w14:textId="77777777" w:rsidR="00B26B16" w:rsidRPr="00F700DE" w:rsidRDefault="00513831" w:rsidP="00DE5B5B">
      <w:pPr>
        <w:pStyle w:val="Heading1"/>
        <w:tabs>
          <w:tab w:val="clear" w:pos="720"/>
          <w:tab w:val="num" w:pos="360"/>
        </w:tabs>
        <w:ind w:hanging="717"/>
      </w:pPr>
      <w:r>
        <w:t>ДОПОЛНИТЕЛЬНЫЕ УСЛОВИЯ ЛИЦЕНЗИРОВАНИЯ И ПРАВА НА ИСПОЛЬЗОВАНИЕ.</w:t>
      </w:r>
    </w:p>
    <w:p w14:paraId="4C395B00" w14:textId="49B2ED21" w:rsidR="00AA0E62" w:rsidRPr="00F700DE" w:rsidRDefault="00AA0E62" w:rsidP="004F34F4">
      <w:pPr>
        <w:pStyle w:val="Heading2"/>
      </w:pPr>
      <w:r>
        <w:t>Программное обеспечение для использования только в среде выполнения. </w:t>
      </w:r>
      <w:r>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D37CA5">
        <w:rPr>
          <w:b w:val="0"/>
        </w:rPr>
        <w:t xml:space="preserve"> </w:t>
      </w:r>
      <w:r>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D37CA5">
        <w:rPr>
          <w:b w:val="0"/>
        </w:rPr>
        <w:t xml:space="preserve"> </w:t>
      </w:r>
      <w:r>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C395B01" w14:textId="77777777" w:rsidR="00B26B16" w:rsidRPr="00F700DE" w:rsidRDefault="00513831" w:rsidP="004F34F4">
      <w:pPr>
        <w:pStyle w:val="Heading2"/>
      </w:pPr>
      <w:r>
        <w:t xml:space="preserve">Не требуются клиентские лицензии (CAL) для доступа. </w:t>
      </w:r>
      <w:r>
        <w:rPr>
          <w:b w:val="0"/>
        </w:rPr>
        <w:t>Вам не нужны клиентские лицензии (CAL), чтобы другие устройства могли обращаться к вашим экземплярам серверного программного обеспечения.</w:t>
      </w:r>
    </w:p>
    <w:p w14:paraId="4C395B02" w14:textId="77777777" w:rsidR="00B26B16" w:rsidRPr="00F700DE" w:rsidRDefault="00513831" w:rsidP="004F34F4">
      <w:pPr>
        <w:pStyle w:val="Heading2"/>
      </w:pPr>
      <w:r>
        <w:t xml:space="preserve">Не требуются лицензии на управление для управления. </w:t>
      </w:r>
      <w:r>
        <w:rPr>
          <w:b w:val="0"/>
        </w:rPr>
        <w:t>Вам не нужны лицензии на управление для устройств, управление которыми осуществляется экземплярами программного обеспечения.</w:t>
      </w:r>
    </w:p>
    <w:p w14:paraId="4C395B03" w14:textId="77777777" w:rsidR="00B26B16" w:rsidRPr="00F700DE" w:rsidRDefault="00513831" w:rsidP="004F34F4">
      <w:pPr>
        <w:pStyle w:val="Heading2"/>
      </w:pPr>
      <w:r>
        <w:t xml:space="preserve">Мультиплексирование. </w:t>
      </w:r>
      <w:r>
        <w:rPr>
          <w:b w:val="0"/>
        </w:rPr>
        <w:t>Оборудование или программное обеспечение, которое вы используете для</w:t>
      </w:r>
    </w:p>
    <w:p w14:paraId="4C395B04" w14:textId="77777777" w:rsidR="00B26B16" w:rsidRPr="00F700DE" w:rsidRDefault="00513831" w:rsidP="004F34F4">
      <w:pPr>
        <w:pStyle w:val="Bullet3"/>
      </w:pPr>
      <w:r>
        <w:t>создания пулов подключений,</w:t>
      </w:r>
    </w:p>
    <w:p w14:paraId="4C395B05" w14:textId="77777777" w:rsidR="00B26B16" w:rsidRPr="00F700DE" w:rsidRDefault="00513831" w:rsidP="004F34F4">
      <w:pPr>
        <w:pStyle w:val="Bullet3"/>
      </w:pPr>
      <w:r>
        <w:t>для перенаправления информации,</w:t>
      </w:r>
    </w:p>
    <w:p w14:paraId="4C395B06" w14:textId="77777777" w:rsidR="00B26B16" w:rsidRPr="00F700DE" w:rsidRDefault="00513831" w:rsidP="004F34F4">
      <w:pPr>
        <w:pStyle w:val="Bullet3"/>
      </w:pPr>
      <w:r>
        <w:t>для уменьшения количества устройств или пользователей, напрямую обращающихся к программному обеспечению или использующих его,</w:t>
      </w:r>
    </w:p>
    <w:p w14:paraId="4C395B07" w14:textId="77777777" w:rsidR="00B26B16" w:rsidRPr="00F700DE" w:rsidRDefault="00513831" w:rsidP="004F34F4">
      <w:pPr>
        <w:pStyle w:val="Bullet3"/>
      </w:pPr>
      <w:r>
        <w:t>уменьшения количества устройств или пользователей, для управления которыми используется продукт</w:t>
      </w:r>
    </w:p>
    <w:p w14:paraId="4C395B08" w14:textId="77777777" w:rsidR="00B26B16" w:rsidRPr="00F700DE" w:rsidRDefault="00513831" w:rsidP="004F34F4">
      <w:pPr>
        <w:pStyle w:val="Body2"/>
      </w:pPr>
      <w: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C395B09" w14:textId="77777777" w:rsidR="00B26B16" w:rsidRPr="00F700DE" w:rsidRDefault="00513831" w:rsidP="004F34F4">
      <w:pPr>
        <w:pStyle w:val="Heading2"/>
      </w:pPr>
      <w:r>
        <w:t xml:space="preserve">Запрет на разделение серверного программного обеспечения на компоненты. </w:t>
      </w:r>
      <w:r>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C395B0A" w14:textId="77777777" w:rsidR="00B26B16" w:rsidRPr="00F700DE" w:rsidRDefault="00513831" w:rsidP="004F34F4">
      <w:pPr>
        <w:pStyle w:val="Heading2"/>
      </w:pPr>
      <w:r>
        <w:t xml:space="preserve">Дополнительные функциональные возможности. </w:t>
      </w:r>
      <w:r>
        <w:rPr>
          <w:b w:val="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C395B0B" w14:textId="77777777" w:rsidR="0030574A" w:rsidRPr="00F700DE" w:rsidRDefault="0030574A" w:rsidP="0030574A">
      <w:pPr>
        <w:pStyle w:val="Heading1"/>
        <w:widowControl/>
        <w:tabs>
          <w:tab w:val="clear" w:pos="720"/>
          <w:tab w:val="num" w:pos="360"/>
        </w:tabs>
        <w:ind w:left="357"/>
      </w:pPr>
      <w: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C395B0D" w14:textId="77777777" w:rsidR="00B26B16" w:rsidRPr="00F700DE" w:rsidRDefault="00513831" w:rsidP="00A04022">
      <w:pPr>
        <w:pStyle w:val="Heading1"/>
        <w:tabs>
          <w:tab w:val="clear" w:pos="720"/>
          <w:tab w:val="num" w:pos="360"/>
        </w:tabs>
        <w:ind w:left="360" w:hanging="360"/>
      </w:pPr>
      <w:r>
        <w:t xml:space="preserve">ИЗМЕРЕНИЕ ПРОИЗВОДИТЕЛЬНОСТИ. </w:t>
      </w:r>
      <w:r>
        <w:rPr>
          <w:b w:val="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C395B0E" w14:textId="77777777" w:rsidR="00B26B16" w:rsidRPr="00F700DE" w:rsidRDefault="00513831" w:rsidP="00A04022">
      <w:pPr>
        <w:pStyle w:val="Heading1"/>
        <w:tabs>
          <w:tab w:val="clear" w:pos="720"/>
          <w:tab w:val="num" w:pos="360"/>
        </w:tabs>
        <w:ind w:left="360" w:hanging="360"/>
      </w:pPr>
      <w:r>
        <w:t xml:space="preserve">ОБЪЕМ ЛИЦЕНЗИИ. </w:t>
      </w:r>
      <w:r>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C395B0F" w14:textId="77777777" w:rsidR="00B26B16" w:rsidRPr="00F700DE" w:rsidRDefault="00513831" w:rsidP="004F34F4">
      <w:pPr>
        <w:pStyle w:val="Bullet2"/>
      </w:pPr>
      <w:r>
        <w:t>пытаться обойти технические ограничения в программном обеспечении;</w:t>
      </w:r>
    </w:p>
    <w:p w14:paraId="4C395B10" w14:textId="77777777" w:rsidR="0030574A" w:rsidRPr="00F700DE" w:rsidRDefault="00513831" w:rsidP="0030574A">
      <w:pPr>
        <w:pStyle w:val="Bullet2"/>
        <w:widowControl/>
      </w:pPr>
      <w: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C395B11" w14:textId="77777777" w:rsidR="00B26B16" w:rsidRPr="00F700DE" w:rsidRDefault="00513831" w:rsidP="004F34F4">
      <w:pPr>
        <w:pStyle w:val="Bullet2"/>
      </w:pPr>
      <w: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C395B12" w14:textId="77777777" w:rsidR="00B26B16" w:rsidRPr="00F700DE" w:rsidRDefault="00513831" w:rsidP="004F34F4">
      <w:pPr>
        <w:pStyle w:val="Bullet2"/>
      </w:pPr>
      <w:r>
        <w:t>публиковать программное обеспечение, предоставляя другим лицам возможность его копировать;</w:t>
      </w:r>
    </w:p>
    <w:p w14:paraId="4C395B13" w14:textId="77777777" w:rsidR="00B26B16" w:rsidRPr="00F700DE" w:rsidRDefault="00513831" w:rsidP="004F34F4">
      <w:pPr>
        <w:pStyle w:val="Bullet2"/>
      </w:pPr>
      <w:r>
        <w:t>предоставлять программное обеспечение в прокат, в аренду или во временное пользование;</w:t>
      </w:r>
    </w:p>
    <w:p w14:paraId="4C395B14" w14:textId="77777777" w:rsidR="00B26B16" w:rsidRPr="00F700DE" w:rsidRDefault="00513831" w:rsidP="004F34F4">
      <w:pPr>
        <w:pStyle w:val="Bullet2"/>
      </w:pPr>
      <w:r>
        <w:t>использовать это программное обеспечение для предоставления сетевых услуг на коммерческой основе.</w:t>
      </w:r>
    </w:p>
    <w:p w14:paraId="4C395B15" w14:textId="77777777" w:rsidR="00B26B16" w:rsidRPr="00F700DE" w:rsidRDefault="00513831" w:rsidP="004F34F4">
      <w:pPr>
        <w:pStyle w:val="Body1"/>
      </w:pPr>
      <w: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C395B16" w14:textId="122B0FD2" w:rsidR="00507609" w:rsidRPr="00F700DE" w:rsidRDefault="00507609" w:rsidP="00A04022">
      <w:pPr>
        <w:pStyle w:val="Heading1"/>
        <w:tabs>
          <w:tab w:val="clear" w:pos="720"/>
          <w:tab w:val="num" w:pos="360"/>
        </w:tabs>
        <w:ind w:left="360" w:hanging="360"/>
      </w:pPr>
      <w:r>
        <w:t xml:space="preserve">РЕЗЕРВНАЯ КОПИЯ. </w:t>
      </w:r>
      <w:r>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C395B17" w14:textId="0D72C2C4" w:rsidR="00AA0E62" w:rsidRPr="00F700DE" w:rsidRDefault="00507609" w:rsidP="00A04022">
      <w:pPr>
        <w:pStyle w:val="Heading1"/>
        <w:tabs>
          <w:tab w:val="clear" w:pos="720"/>
          <w:tab w:val="num" w:pos="360"/>
        </w:tabs>
        <w:ind w:left="360" w:hanging="360"/>
      </w:pPr>
      <w:r>
        <w:t>ДОКУМЕНТАЦИЯ.</w:t>
      </w:r>
      <w:r>
        <w:rPr>
          <w:b w:val="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r>
        <w:t>ПЕРЕДАЧА ТРЕТЬЕМУ ЛИЦУ</w:t>
      </w:r>
      <w:r w:rsidRPr="00256497">
        <w:rPr>
          <w:b w:val="0"/>
        </w:rPr>
        <w:t>.</w:t>
      </w:r>
      <w:r>
        <w:t xml:space="preserve"> </w:t>
      </w:r>
      <w:r>
        <w:rPr>
          <w:b w:val="0"/>
        </w:rPr>
        <w:t>Как первый пользователь данного программного обеспечения, вы можете напрямую передать его и этот договор 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C395B18" w14:textId="77777777" w:rsidR="00B26B16" w:rsidRPr="00DF56BE" w:rsidRDefault="00513831" w:rsidP="00507609">
      <w:pPr>
        <w:pStyle w:val="Heading1"/>
        <w:tabs>
          <w:tab w:val="clear" w:pos="720"/>
          <w:tab w:val="num" w:pos="360"/>
        </w:tabs>
        <w:ind w:left="360" w:hanging="360"/>
      </w:pPr>
      <w:r w:rsidRPr="00DF56BE">
        <w:t xml:space="preserve">ЭКСПОРТНЫЕ ОГРАНИЧЕНИЯ. </w:t>
      </w:r>
      <w:r w:rsidRPr="00DF56BE">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DF56BE">
        <w:rPr>
          <w:rStyle w:val="Hyperlink"/>
          <w:rFonts w:eastAsia="SimSun" w:cs="Tahoma"/>
          <w:b w:val="0"/>
          <w:bCs w:val="0"/>
          <w:color w:val="auto"/>
          <w:u w:val="none"/>
        </w:rPr>
        <w:t>www.microsoft.com/exporting</w:t>
      </w:r>
      <w:r w:rsidRPr="00DF56BE">
        <w:rPr>
          <w:b w:val="0"/>
        </w:rPr>
        <w:t>.</w:t>
      </w:r>
    </w:p>
    <w:p w14:paraId="4C395B19" w14:textId="77777777" w:rsidR="00B26B16" w:rsidRPr="00F700DE" w:rsidRDefault="00513831" w:rsidP="00507609">
      <w:pPr>
        <w:pStyle w:val="Heading1"/>
        <w:tabs>
          <w:tab w:val="clear" w:pos="720"/>
          <w:tab w:val="num" w:pos="360"/>
        </w:tabs>
        <w:ind w:left="360" w:hanging="360"/>
      </w:pPr>
      <w:r>
        <w:t xml:space="preserve">ПОЛНОЕ СОГЛАШЕНИЕ. </w:t>
      </w:r>
      <w:r>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C395B1A" w14:textId="77777777" w:rsidR="00B26B16" w:rsidRPr="00F700DE" w:rsidRDefault="00513831" w:rsidP="00507609">
      <w:pPr>
        <w:pStyle w:val="Heading1"/>
        <w:tabs>
          <w:tab w:val="clear" w:pos="720"/>
          <w:tab w:val="num" w:pos="360"/>
        </w:tabs>
        <w:ind w:left="360" w:hanging="360"/>
      </w:pPr>
      <w:r>
        <w:t xml:space="preserve">ЮРИДИЧЕСКАЯ СИЛА. </w:t>
      </w:r>
      <w:r>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C395B1B" w14:textId="14A4BD12" w:rsidR="00C55E64" w:rsidRPr="00F700DE" w:rsidRDefault="00C55E64" w:rsidP="00570EA9">
      <w:pPr>
        <w:pStyle w:val="Heading1"/>
        <w:tabs>
          <w:tab w:val="clear" w:pos="720"/>
          <w:tab w:val="num" w:pos="360"/>
        </w:tabs>
        <w:ind w:left="360" w:hanging="360"/>
      </w:pPr>
      <w:r>
        <w:t>ОТСУТСТВИЕ ОТКАЗОУСТОЙЧИВОСТИ.</w:t>
      </w:r>
      <w:r w:rsidR="00D37CA5">
        <w:t xml:space="preserve"> </w:t>
      </w:r>
      <w:r>
        <w:t>ДАННОЕ ПРОГРАММНОЕ ОБЕСПЕЧЕНИЕ НЕ ЯВЛЯЕТСЯ ОТКАЗОУСТОЙЧИВЫМ.</w:t>
      </w:r>
      <w:r w:rsidR="00D37CA5">
        <w:t xml:space="preserve"> </w:t>
      </w:r>
      <w: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C395B1C" w14:textId="130682F8" w:rsidR="00C55E64" w:rsidRPr="00F700DE" w:rsidRDefault="00C55E64" w:rsidP="00570EA9">
      <w:pPr>
        <w:pStyle w:val="Heading1"/>
        <w:tabs>
          <w:tab w:val="clear" w:pos="720"/>
          <w:tab w:val="num" w:pos="450"/>
          <w:tab w:val="left" w:pos="810"/>
        </w:tabs>
        <w:ind w:left="360" w:hanging="360"/>
      </w:pPr>
      <w:r>
        <w:t>ОТСУТСТВИЕ ГАРАНТИЙ MICROSOFT.</w:t>
      </w:r>
      <w:r w:rsidR="00D37CA5">
        <w:t xml:space="preserve"> </w:t>
      </w:r>
      <w: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C395B1D" w14:textId="42361EFE" w:rsidR="00C55E64" w:rsidRPr="00F700DE" w:rsidRDefault="00C55E64" w:rsidP="00570EA9">
      <w:pPr>
        <w:pStyle w:val="Heading1"/>
        <w:tabs>
          <w:tab w:val="clear" w:pos="720"/>
          <w:tab w:val="num" w:pos="450"/>
        </w:tabs>
        <w:ind w:left="360" w:hanging="360"/>
      </w:pPr>
      <w:r>
        <w:t>ОТСУТСТВИЕ ОТВЕТСТВЕННОСТИ MICROSOFT ЗА НЕКОТОРЫЕ ВИДЫ УЩЕРБА И УБЫТКОВ.</w:t>
      </w:r>
      <w:r w:rsidR="00D37CA5">
        <w:t xml:space="preserve"> </w:t>
      </w:r>
      <w: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D37CA5">
        <w:t xml:space="preserve"> </w:t>
      </w:r>
      <w:r>
        <w:t>ДАННОЕ ОГРАНИЧЕНИЕ ДЕЙСТВУЕТ ДАЖЕ В ТОМ СЛУЧАЕ, ЕСЛИ РАЗМЕР КОМПЕНСАЦИИ НЕ ПОКРЫВАЕТ РАЗМЕР УБЫТКОВ И УЩЕРБА.</w:t>
      </w:r>
      <w:r w:rsidR="00D37CA5">
        <w:t xml:space="preserve"> </w:t>
      </w:r>
      <w:r>
        <w:t>НИ ПРИ КАКИХ ОБСТОЯТЕЛЬСТВАХ MICROSOFT НЕ НЕСЕТ ОТВЕТСТВЕННОСТИ, СУММА КОТОРОЙ ПРЕВЫШАЕТ ДВЕСТИ ПЯТЬДЕСЯТ ДОЛЛ. США (250,00$).</w:t>
      </w:r>
    </w:p>
    <w:p w14:paraId="4C395B1E" w14:textId="77777777" w:rsidR="00B26B16" w:rsidRPr="00F700DE" w:rsidRDefault="00C55E64" w:rsidP="00507609">
      <w:pPr>
        <w:pStyle w:val="Heading1"/>
        <w:numPr>
          <w:ilvl w:val="0"/>
          <w:numId w:val="0"/>
        </w:numPr>
      </w:pPr>
      <w:r>
        <w:rPr>
          <w:b w:val="0"/>
        </w:rPr>
        <w:t>Microsoft является охраняемым товарным знаком корпорации Microsoft в Соединенных Штатах и других странах.</w:t>
      </w:r>
    </w:p>
    <w:sectPr w:rsidR="00B26B16" w:rsidRPr="00F700DE"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39EFB" w14:textId="77777777" w:rsidR="00983817" w:rsidRDefault="00983817" w:rsidP="004F34F4">
      <w:r>
        <w:separator/>
      </w:r>
    </w:p>
  </w:endnote>
  <w:endnote w:type="continuationSeparator" w:id="0">
    <w:p w14:paraId="765B4639" w14:textId="77777777" w:rsidR="00983817" w:rsidRDefault="00983817"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C3EF" w14:textId="77777777" w:rsidR="00A04022" w:rsidRDefault="00A04022" w:rsidP="00A04022">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87949" w14:textId="77777777" w:rsidR="00983817" w:rsidRDefault="00983817" w:rsidP="004F34F4">
      <w:r>
        <w:separator/>
      </w:r>
    </w:p>
  </w:footnote>
  <w:footnote w:type="continuationSeparator" w:id="0">
    <w:p w14:paraId="36A266DF" w14:textId="77777777" w:rsidR="00983817" w:rsidRDefault="00983817" w:rsidP="004F34F4">
      <w:r>
        <w:continuationSeparator/>
      </w:r>
    </w:p>
  </w:footnote>
  <w:footnote w:id="1">
    <w:p w14:paraId="6F90B5C5" w14:textId="5C744B47"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 w:id="2">
    <w:p w14:paraId="7A811100" w14:textId="57E09966"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339080D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zzjLJ7wdZSY5l0INiaHBUGsNcgpw7n1/8YfL68WKcifkAxJALRIVaj3o71cIXG0oWcOJ30ArkU6Wvg6y2XSjFQ==" w:salt="gAlySeOoGwAUSutX+b6Hfw=="/>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1F5FF8"/>
    <w:rsid w:val="00222098"/>
    <w:rsid w:val="0023301F"/>
    <w:rsid w:val="0024556B"/>
    <w:rsid w:val="00256497"/>
    <w:rsid w:val="00273172"/>
    <w:rsid w:val="00284996"/>
    <w:rsid w:val="00297E45"/>
    <w:rsid w:val="002B0682"/>
    <w:rsid w:val="002C676A"/>
    <w:rsid w:val="0030574A"/>
    <w:rsid w:val="00306C58"/>
    <w:rsid w:val="003116D0"/>
    <w:rsid w:val="00317BB1"/>
    <w:rsid w:val="003214DC"/>
    <w:rsid w:val="003277AF"/>
    <w:rsid w:val="003321BD"/>
    <w:rsid w:val="00347584"/>
    <w:rsid w:val="00363366"/>
    <w:rsid w:val="00364417"/>
    <w:rsid w:val="003A7B25"/>
    <w:rsid w:val="003C647C"/>
    <w:rsid w:val="003E226D"/>
    <w:rsid w:val="003F5DF5"/>
    <w:rsid w:val="00417DE6"/>
    <w:rsid w:val="00424A0B"/>
    <w:rsid w:val="00427CFA"/>
    <w:rsid w:val="004560A3"/>
    <w:rsid w:val="00491546"/>
    <w:rsid w:val="004F34F4"/>
    <w:rsid w:val="004F67BB"/>
    <w:rsid w:val="00507609"/>
    <w:rsid w:val="00513831"/>
    <w:rsid w:val="0052560E"/>
    <w:rsid w:val="00537836"/>
    <w:rsid w:val="00553D30"/>
    <w:rsid w:val="005664A6"/>
    <w:rsid w:val="00570EA9"/>
    <w:rsid w:val="00581223"/>
    <w:rsid w:val="00595028"/>
    <w:rsid w:val="005A0E44"/>
    <w:rsid w:val="005C2FE8"/>
    <w:rsid w:val="005C711E"/>
    <w:rsid w:val="005D0AEB"/>
    <w:rsid w:val="00602215"/>
    <w:rsid w:val="0064016B"/>
    <w:rsid w:val="006A146D"/>
    <w:rsid w:val="00700136"/>
    <w:rsid w:val="00716BA4"/>
    <w:rsid w:val="00776BA5"/>
    <w:rsid w:val="007B4BE0"/>
    <w:rsid w:val="007E42AD"/>
    <w:rsid w:val="00831830"/>
    <w:rsid w:val="008640B4"/>
    <w:rsid w:val="008956FF"/>
    <w:rsid w:val="008F155E"/>
    <w:rsid w:val="008F4EF2"/>
    <w:rsid w:val="00957B8E"/>
    <w:rsid w:val="00970525"/>
    <w:rsid w:val="00983817"/>
    <w:rsid w:val="00992DD7"/>
    <w:rsid w:val="009A5262"/>
    <w:rsid w:val="009A537E"/>
    <w:rsid w:val="009C104A"/>
    <w:rsid w:val="009C6488"/>
    <w:rsid w:val="009F14C1"/>
    <w:rsid w:val="00A029D7"/>
    <w:rsid w:val="00A04022"/>
    <w:rsid w:val="00A0459F"/>
    <w:rsid w:val="00A42A06"/>
    <w:rsid w:val="00A86F5E"/>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B59AF"/>
    <w:rsid w:val="00CD407C"/>
    <w:rsid w:val="00CE4CC7"/>
    <w:rsid w:val="00CF4D98"/>
    <w:rsid w:val="00D0299C"/>
    <w:rsid w:val="00D37CA5"/>
    <w:rsid w:val="00D64117"/>
    <w:rsid w:val="00D76EB9"/>
    <w:rsid w:val="00DA7DEB"/>
    <w:rsid w:val="00DD27C9"/>
    <w:rsid w:val="00DE5B5B"/>
    <w:rsid w:val="00DF0F77"/>
    <w:rsid w:val="00DF56BE"/>
    <w:rsid w:val="00DF789B"/>
    <w:rsid w:val="00E05700"/>
    <w:rsid w:val="00E07D5F"/>
    <w:rsid w:val="00E07F37"/>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395AC7"/>
  <w15:docId w15:val="{2019A9A6-2006-4CE9-AE61-027D125C3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4F4"/>
    <w:pPr>
      <w:widowControl w:val="0"/>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941F841B-BF38-4E12-87CC-12D9ED5E7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34</cp:revision>
  <cp:lastPrinted>2015-12-28T18:02:00Z</cp:lastPrinted>
  <dcterms:created xsi:type="dcterms:W3CDTF">2015-12-15T17:08:00Z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